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9A" w:rsidRDefault="00882B39" w:rsidP="0010139A">
      <w:pPr>
        <w:tabs>
          <w:tab w:val="left" w:pos="851"/>
        </w:tabs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10139A"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</w:t>
      </w:r>
      <w:r w:rsidR="00C3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AD35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  <w:r w:rsidR="0043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8FF"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AD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-од</w:t>
      </w:r>
    </w:p>
    <w:p w:rsidR="0010139A" w:rsidRDefault="0010139A" w:rsidP="0010139A">
      <w:pPr>
        <w:tabs>
          <w:tab w:val="left" w:pos="851"/>
        </w:tabs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9A" w:rsidRPr="00B51EEA" w:rsidRDefault="00222908" w:rsidP="0053727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27" w:history="1">
        <w:r w:rsidR="001652FC" w:rsidRPr="00B51E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Показатели</w:t>
        </w:r>
      </w:hyperlink>
      <w:r w:rsidR="001652FC" w:rsidRPr="00B5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0139A" w:rsidRPr="00B51EEA" w:rsidRDefault="001652FC" w:rsidP="00537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характеризующие общие критерии оценки качества оказания услуг и работ, оказываемых</w:t>
      </w:r>
      <w:r w:rsidR="0088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выполняемых муниципальными</w:t>
      </w:r>
      <w:r w:rsidRPr="00B5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учреждениями</w:t>
      </w:r>
      <w:r w:rsidR="0088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8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кульутры</w:t>
      </w:r>
      <w:proofErr w:type="spellEnd"/>
      <w:r w:rsidRPr="00B5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функции и полномочия учред</w:t>
      </w:r>
      <w:r w:rsidR="0088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ителя которых осуществляет МУ «Управление культуры администрации МОГО «Ухта»</w:t>
      </w:r>
      <w:r w:rsidRPr="00B5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</w:t>
      </w:r>
      <w:hyperlink w:anchor="P27" w:history="1">
        <w:r w:rsidRPr="00B51E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Показатели</w:t>
        </w:r>
      </w:hyperlink>
      <w:r w:rsidRPr="00B5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характеризующие общие критерии оценки качества оказания услуг и работ</w:t>
      </w:r>
      <w:r w:rsidR="0010139A" w:rsidRPr="00B5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0139A" w:rsidRPr="00B51EEA">
        <w:rPr>
          <w:rFonts w:ascii="Times New Roman" w:hAnsi="Times New Roman" w:cs="Times New Roman"/>
          <w:b/>
          <w:sz w:val="28"/>
          <w:szCs w:val="28"/>
        </w:rPr>
        <w:t>Методика оценки значения показателей</w:t>
      </w:r>
      <w:r w:rsidR="00882B39">
        <w:rPr>
          <w:rFonts w:ascii="Times New Roman" w:hAnsi="Times New Roman" w:cs="Times New Roman"/>
          <w:b/>
          <w:sz w:val="28"/>
          <w:szCs w:val="28"/>
        </w:rPr>
        <w:t>)</w:t>
      </w:r>
      <w:r w:rsidR="0010139A" w:rsidRPr="00B51E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B76" w:rsidRPr="00A658FF" w:rsidRDefault="00631B76" w:rsidP="0010139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747" w:type="dxa"/>
        <w:tblInd w:w="250" w:type="dxa"/>
        <w:tblLayout w:type="fixed"/>
        <w:tblLook w:val="04A0"/>
      </w:tblPr>
      <w:tblGrid>
        <w:gridCol w:w="675"/>
        <w:gridCol w:w="4110"/>
        <w:gridCol w:w="4962"/>
      </w:tblGrid>
      <w:tr w:rsidR="00631B76" w:rsidRPr="00A658FF" w:rsidTr="00537276">
        <w:tc>
          <w:tcPr>
            <w:tcW w:w="675" w:type="dxa"/>
          </w:tcPr>
          <w:p w:rsidR="00631B76" w:rsidRPr="00A658FF" w:rsidRDefault="00631B76" w:rsidP="004D28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31B76" w:rsidRPr="00A658FF" w:rsidRDefault="00631B76" w:rsidP="002C79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  <w:r w:rsidR="002C795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</w:p>
        </w:tc>
        <w:tc>
          <w:tcPr>
            <w:tcW w:w="4962" w:type="dxa"/>
          </w:tcPr>
          <w:p w:rsidR="00631B76" w:rsidRPr="00A658FF" w:rsidRDefault="00A658FF" w:rsidP="00A658FF">
            <w:pPr>
              <w:tabs>
                <w:tab w:val="left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Услуга/Работа</w:t>
            </w:r>
          </w:p>
        </w:tc>
      </w:tr>
      <w:tr w:rsidR="00631B76" w:rsidRPr="00A658FF" w:rsidTr="00537276">
        <w:tc>
          <w:tcPr>
            <w:tcW w:w="675" w:type="dxa"/>
          </w:tcPr>
          <w:p w:rsidR="00631B76" w:rsidRPr="00A658FF" w:rsidRDefault="00631B76" w:rsidP="00D6272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31B76" w:rsidRPr="00A658FF" w:rsidRDefault="00631B76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8FF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качеством оказания услуг </w:t>
            </w:r>
          </w:p>
        </w:tc>
        <w:tc>
          <w:tcPr>
            <w:tcW w:w="4962" w:type="dxa"/>
          </w:tcPr>
          <w:p w:rsidR="00631B76" w:rsidRPr="00A658FF" w:rsidRDefault="002D53F9" w:rsidP="002D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8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государственной услуги </w:t>
            </w:r>
          </w:p>
        </w:tc>
      </w:tr>
      <w:tr w:rsidR="00631B76" w:rsidRPr="00A658FF" w:rsidTr="00537276">
        <w:tc>
          <w:tcPr>
            <w:tcW w:w="675" w:type="dxa"/>
          </w:tcPr>
          <w:p w:rsidR="00631B76" w:rsidRPr="00A658FF" w:rsidRDefault="00631B76" w:rsidP="00D6272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31B76" w:rsidRPr="00A658FF" w:rsidRDefault="00B0796C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96C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 информации об учреждении культуры</w:t>
            </w:r>
          </w:p>
        </w:tc>
        <w:tc>
          <w:tcPr>
            <w:tcW w:w="4962" w:type="dxa"/>
          </w:tcPr>
          <w:p w:rsidR="00631B76" w:rsidRPr="00A658FF" w:rsidRDefault="002D53F9" w:rsidP="002D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8FF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государственной выполняемой работы</w:t>
            </w:r>
          </w:p>
        </w:tc>
      </w:tr>
    </w:tbl>
    <w:p w:rsidR="0010139A" w:rsidRDefault="0010139A" w:rsidP="00B51EE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5B3F" w:rsidRPr="00B51EEA" w:rsidRDefault="00465B3F" w:rsidP="00B51EEA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EEA">
        <w:rPr>
          <w:rFonts w:ascii="Times New Roman" w:hAnsi="Times New Roman" w:cs="Times New Roman"/>
          <w:b/>
          <w:sz w:val="28"/>
          <w:szCs w:val="28"/>
        </w:rPr>
        <w:t>Методика оценки значения показателя «Удовлетворенность качеством оказания услуг</w:t>
      </w:r>
      <w:r w:rsidRPr="00B51EE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65B3F" w:rsidRPr="0010139A" w:rsidRDefault="00465B3F" w:rsidP="00465B3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0" w:type="dxa"/>
        <w:tblInd w:w="250" w:type="dxa"/>
        <w:tblLayout w:type="fixed"/>
        <w:tblLook w:val="04A0"/>
      </w:tblPr>
      <w:tblGrid>
        <w:gridCol w:w="1101"/>
        <w:gridCol w:w="3827"/>
        <w:gridCol w:w="2268"/>
        <w:gridCol w:w="2694"/>
      </w:tblGrid>
      <w:tr w:rsidR="004D286D" w:rsidRPr="0010139A" w:rsidTr="00537276">
        <w:tc>
          <w:tcPr>
            <w:tcW w:w="1101" w:type="dxa"/>
          </w:tcPr>
          <w:p w:rsidR="004D286D" w:rsidRPr="0010139A" w:rsidRDefault="004D286D" w:rsidP="006511F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5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1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51E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D286D" w:rsidRPr="0010139A" w:rsidRDefault="004D286D" w:rsidP="006511F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4D286D" w:rsidRPr="0010139A" w:rsidRDefault="004D286D" w:rsidP="004D28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Диапазон, в %</w:t>
            </w:r>
          </w:p>
        </w:tc>
        <w:tc>
          <w:tcPr>
            <w:tcW w:w="2694" w:type="dxa"/>
          </w:tcPr>
          <w:p w:rsidR="004D286D" w:rsidRPr="004D286D" w:rsidRDefault="004D286D" w:rsidP="004D28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6D">
              <w:rPr>
                <w:rFonts w:ascii="Times New Roman" w:hAnsi="Times New Roman" w:cs="Times New Roman"/>
                <w:sz w:val="28"/>
                <w:szCs w:val="28"/>
              </w:rPr>
              <w:t>Оценка значения показателя,  балл</w:t>
            </w:r>
          </w:p>
        </w:tc>
      </w:tr>
      <w:tr w:rsidR="004D286D" w:rsidRPr="0010139A" w:rsidTr="00537276">
        <w:tc>
          <w:tcPr>
            <w:tcW w:w="1101" w:type="dxa"/>
            <w:vMerge w:val="restart"/>
          </w:tcPr>
          <w:p w:rsidR="004D286D" w:rsidRPr="004D286D" w:rsidRDefault="004D286D" w:rsidP="004D286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  <w:vAlign w:val="center"/>
          </w:tcPr>
          <w:p w:rsidR="004D286D" w:rsidRPr="0010139A" w:rsidRDefault="004D286D" w:rsidP="001D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качеством оказания услуг по итогам опроса на сайте </w:t>
            </w:r>
            <w:r w:rsidR="00882B39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культуры администрации МОГО «Ухта», </w:t>
            </w:r>
            <w:r w:rsidR="001D095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82B39">
              <w:rPr>
                <w:rFonts w:ascii="Times New Roman" w:hAnsi="Times New Roman" w:cs="Times New Roman"/>
                <w:sz w:val="28"/>
                <w:szCs w:val="28"/>
              </w:rPr>
              <w:t>также сайтах муниципальных учреждений культуры.</w:t>
            </w:r>
          </w:p>
        </w:tc>
        <w:tc>
          <w:tcPr>
            <w:tcW w:w="2268" w:type="dxa"/>
          </w:tcPr>
          <w:p w:rsidR="004D286D" w:rsidRPr="0010139A" w:rsidRDefault="002D53F9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286D"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о 60 %  </w:t>
            </w:r>
          </w:p>
        </w:tc>
        <w:tc>
          <w:tcPr>
            <w:tcW w:w="2694" w:type="dxa"/>
          </w:tcPr>
          <w:p w:rsidR="004D286D" w:rsidRPr="0010139A" w:rsidRDefault="004D286D" w:rsidP="00B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286D" w:rsidRPr="0010139A" w:rsidTr="00537276">
        <w:tc>
          <w:tcPr>
            <w:tcW w:w="1101" w:type="dxa"/>
            <w:vMerge/>
          </w:tcPr>
          <w:p w:rsidR="004D286D" w:rsidRPr="0010139A" w:rsidRDefault="004D286D" w:rsidP="00B51E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4D286D" w:rsidRPr="0010139A" w:rsidRDefault="004D286D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86D" w:rsidRPr="0010139A" w:rsidRDefault="002D53F9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286D" w:rsidRPr="0010139A">
              <w:rPr>
                <w:rFonts w:ascii="Times New Roman" w:hAnsi="Times New Roman" w:cs="Times New Roman"/>
                <w:sz w:val="28"/>
                <w:szCs w:val="28"/>
              </w:rPr>
              <w:t>т 60 до 70 %</w:t>
            </w:r>
          </w:p>
        </w:tc>
        <w:tc>
          <w:tcPr>
            <w:tcW w:w="2694" w:type="dxa"/>
          </w:tcPr>
          <w:p w:rsidR="004D286D" w:rsidRPr="0010139A" w:rsidRDefault="004D286D" w:rsidP="004D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286D" w:rsidRPr="0010139A" w:rsidTr="00537276">
        <w:tc>
          <w:tcPr>
            <w:tcW w:w="1101" w:type="dxa"/>
            <w:vMerge/>
          </w:tcPr>
          <w:p w:rsidR="004D286D" w:rsidRPr="0010139A" w:rsidRDefault="004D286D" w:rsidP="00B51E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4D286D" w:rsidRPr="0010139A" w:rsidRDefault="004D286D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86D" w:rsidRPr="0010139A" w:rsidRDefault="002D53F9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286D" w:rsidRPr="0010139A">
              <w:rPr>
                <w:rFonts w:ascii="Times New Roman" w:hAnsi="Times New Roman" w:cs="Times New Roman"/>
                <w:sz w:val="28"/>
                <w:szCs w:val="28"/>
              </w:rPr>
              <w:t>т 70 до  80%</w:t>
            </w:r>
          </w:p>
        </w:tc>
        <w:tc>
          <w:tcPr>
            <w:tcW w:w="2694" w:type="dxa"/>
          </w:tcPr>
          <w:p w:rsidR="004D286D" w:rsidRPr="0010139A" w:rsidRDefault="004D286D" w:rsidP="004D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286D" w:rsidRPr="0010139A" w:rsidTr="00537276">
        <w:trPr>
          <w:trHeight w:val="363"/>
        </w:trPr>
        <w:tc>
          <w:tcPr>
            <w:tcW w:w="1101" w:type="dxa"/>
            <w:vMerge/>
          </w:tcPr>
          <w:p w:rsidR="004D286D" w:rsidRPr="0010139A" w:rsidRDefault="004D286D" w:rsidP="00B51E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4D286D" w:rsidRPr="0010139A" w:rsidRDefault="004D286D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86D" w:rsidRPr="0010139A" w:rsidRDefault="004D286D" w:rsidP="004D2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90 % и выше </w:t>
            </w:r>
          </w:p>
        </w:tc>
        <w:tc>
          <w:tcPr>
            <w:tcW w:w="2694" w:type="dxa"/>
          </w:tcPr>
          <w:p w:rsidR="004D286D" w:rsidRPr="0010139A" w:rsidRDefault="004D286D" w:rsidP="004D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286D" w:rsidRPr="0010139A" w:rsidTr="00537276">
        <w:trPr>
          <w:trHeight w:val="383"/>
        </w:trPr>
        <w:tc>
          <w:tcPr>
            <w:tcW w:w="1101" w:type="dxa"/>
            <w:vMerge w:val="restart"/>
          </w:tcPr>
          <w:p w:rsidR="004D286D" w:rsidRPr="004D286D" w:rsidRDefault="004D286D" w:rsidP="00D6272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  <w:vAlign w:val="center"/>
          </w:tcPr>
          <w:p w:rsidR="004D286D" w:rsidRPr="0010139A" w:rsidRDefault="004D286D" w:rsidP="004D2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оказания услуг по итогам опроса, проведенного силами учреждения</w:t>
            </w:r>
          </w:p>
          <w:p w:rsidR="004D286D" w:rsidRPr="0010139A" w:rsidRDefault="004D286D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86D" w:rsidRPr="0010139A" w:rsidRDefault="002D53F9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286D"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о 60 %  </w:t>
            </w:r>
          </w:p>
        </w:tc>
        <w:tc>
          <w:tcPr>
            <w:tcW w:w="2694" w:type="dxa"/>
          </w:tcPr>
          <w:p w:rsidR="004D286D" w:rsidRPr="0010139A" w:rsidRDefault="004D286D" w:rsidP="00B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286D" w:rsidRPr="0010139A" w:rsidTr="00537276">
        <w:tc>
          <w:tcPr>
            <w:tcW w:w="1101" w:type="dxa"/>
            <w:vMerge/>
          </w:tcPr>
          <w:p w:rsidR="004D286D" w:rsidRPr="0010139A" w:rsidRDefault="004D286D" w:rsidP="00B51E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4D286D" w:rsidRPr="0010139A" w:rsidRDefault="004D286D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86D" w:rsidRPr="0010139A" w:rsidRDefault="002D53F9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286D" w:rsidRPr="0010139A">
              <w:rPr>
                <w:rFonts w:ascii="Times New Roman" w:hAnsi="Times New Roman" w:cs="Times New Roman"/>
                <w:sz w:val="28"/>
                <w:szCs w:val="28"/>
              </w:rPr>
              <w:t>т 60 до 70 %</w:t>
            </w:r>
          </w:p>
        </w:tc>
        <w:tc>
          <w:tcPr>
            <w:tcW w:w="2694" w:type="dxa"/>
          </w:tcPr>
          <w:p w:rsidR="004D286D" w:rsidRPr="0010139A" w:rsidRDefault="004D286D" w:rsidP="004D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286D" w:rsidRPr="0010139A" w:rsidTr="00537276">
        <w:tc>
          <w:tcPr>
            <w:tcW w:w="1101" w:type="dxa"/>
            <w:vMerge/>
          </w:tcPr>
          <w:p w:rsidR="004D286D" w:rsidRPr="0010139A" w:rsidRDefault="004D286D" w:rsidP="00B51E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4D286D" w:rsidRPr="0010139A" w:rsidRDefault="004D286D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86D" w:rsidRPr="0010139A" w:rsidRDefault="002D53F9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286D" w:rsidRPr="0010139A">
              <w:rPr>
                <w:rFonts w:ascii="Times New Roman" w:hAnsi="Times New Roman" w:cs="Times New Roman"/>
                <w:sz w:val="28"/>
                <w:szCs w:val="28"/>
              </w:rPr>
              <w:t>т 70 до  80%</w:t>
            </w:r>
          </w:p>
        </w:tc>
        <w:tc>
          <w:tcPr>
            <w:tcW w:w="2694" w:type="dxa"/>
          </w:tcPr>
          <w:p w:rsidR="004D286D" w:rsidRPr="0010139A" w:rsidRDefault="004D286D" w:rsidP="004D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286D" w:rsidRPr="0010139A" w:rsidTr="00537276">
        <w:trPr>
          <w:trHeight w:val="363"/>
        </w:trPr>
        <w:tc>
          <w:tcPr>
            <w:tcW w:w="1101" w:type="dxa"/>
            <w:vMerge/>
          </w:tcPr>
          <w:p w:rsidR="004D286D" w:rsidRPr="0010139A" w:rsidRDefault="004D286D" w:rsidP="00B51E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4D286D" w:rsidRPr="0010139A" w:rsidRDefault="004D286D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86D" w:rsidRPr="0010139A" w:rsidRDefault="004D286D" w:rsidP="00D62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90 % и выше </w:t>
            </w:r>
          </w:p>
        </w:tc>
        <w:tc>
          <w:tcPr>
            <w:tcW w:w="2694" w:type="dxa"/>
          </w:tcPr>
          <w:p w:rsidR="004D286D" w:rsidRPr="0010139A" w:rsidRDefault="004D286D" w:rsidP="004D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3F9" w:rsidRPr="00B51EEA" w:rsidTr="00537276">
        <w:trPr>
          <w:trHeight w:val="392"/>
        </w:trPr>
        <w:tc>
          <w:tcPr>
            <w:tcW w:w="7196" w:type="dxa"/>
            <w:gridSpan w:val="3"/>
          </w:tcPr>
          <w:p w:rsidR="002D53F9" w:rsidRPr="00B51EEA" w:rsidRDefault="002D53F9" w:rsidP="00B51E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значение </w:t>
            </w:r>
          </w:p>
        </w:tc>
        <w:tc>
          <w:tcPr>
            <w:tcW w:w="2694" w:type="dxa"/>
          </w:tcPr>
          <w:p w:rsidR="002D53F9" w:rsidRPr="00B51EEA" w:rsidRDefault="002D53F9" w:rsidP="004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EE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51EEA" w:rsidRPr="00B51EEA" w:rsidTr="00537276">
        <w:trPr>
          <w:trHeight w:val="392"/>
        </w:trPr>
        <w:tc>
          <w:tcPr>
            <w:tcW w:w="9890" w:type="dxa"/>
            <w:gridSpan w:val="4"/>
          </w:tcPr>
          <w:p w:rsidR="00B51EEA" w:rsidRPr="0010139A" w:rsidRDefault="00B51EEA" w:rsidP="00B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Результат оценки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2B3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- неудовлетворительно,</w:t>
            </w:r>
          </w:p>
          <w:p w:rsidR="00B51EEA" w:rsidRPr="00B51EEA" w:rsidRDefault="00B51EEA" w:rsidP="00B5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7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олее - удовлетворительно</w:t>
            </w:r>
          </w:p>
        </w:tc>
      </w:tr>
    </w:tbl>
    <w:p w:rsidR="00B51EEA" w:rsidRDefault="00B51EEA" w:rsidP="00B51EE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B39" w:rsidRDefault="00882B39" w:rsidP="00B51EE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B39" w:rsidRDefault="00882B39" w:rsidP="00B51EE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B39" w:rsidRDefault="00882B39" w:rsidP="00B51EE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B39" w:rsidRPr="00B51EEA" w:rsidRDefault="00882B39" w:rsidP="00B51EE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E5F" w:rsidRPr="00B51EEA" w:rsidRDefault="00DC7E5F" w:rsidP="00537276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A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значения показателя «Открытость и доступность информации</w:t>
      </w:r>
      <w:r w:rsidRPr="00B51E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</w:t>
      </w:r>
      <w:r w:rsidR="008D2B49">
        <w:rPr>
          <w:rFonts w:ascii="Times New Roman" w:hAnsi="Times New Roman" w:cs="Times New Roman"/>
          <w:b/>
          <w:color w:val="000000"/>
          <w:sz w:val="28"/>
          <w:szCs w:val="28"/>
        </w:rPr>
        <w:t>учреждении культуры</w:t>
      </w:r>
      <w:r w:rsidRPr="00B51EE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C7E5F" w:rsidRPr="0010139A" w:rsidRDefault="00DC7E5F" w:rsidP="00DC7E5F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Ind w:w="250" w:type="dxa"/>
        <w:tblLayout w:type="fixed"/>
        <w:tblLook w:val="04A0"/>
      </w:tblPr>
      <w:tblGrid>
        <w:gridCol w:w="1101"/>
        <w:gridCol w:w="6095"/>
        <w:gridCol w:w="2551"/>
      </w:tblGrid>
      <w:tr w:rsidR="00097948" w:rsidRPr="0010139A" w:rsidTr="00537276">
        <w:tc>
          <w:tcPr>
            <w:tcW w:w="1101" w:type="dxa"/>
          </w:tcPr>
          <w:p w:rsidR="00097948" w:rsidRPr="0010139A" w:rsidRDefault="00B51EEA" w:rsidP="006511F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097948" w:rsidRPr="0010139A" w:rsidRDefault="00097948" w:rsidP="00B51E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D06554">
              <w:rPr>
                <w:rFonts w:ascii="Times New Roman" w:hAnsi="Times New Roman" w:cs="Times New Roman"/>
                <w:sz w:val="28"/>
                <w:szCs w:val="28"/>
              </w:rPr>
              <w:t xml:space="preserve">нование информационного объекта 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</w:t>
            </w:r>
          </w:p>
        </w:tc>
        <w:tc>
          <w:tcPr>
            <w:tcW w:w="2551" w:type="dxa"/>
          </w:tcPr>
          <w:p w:rsidR="00097948" w:rsidRPr="0010139A" w:rsidRDefault="00B51EEA" w:rsidP="00B51E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6D">
              <w:rPr>
                <w:rFonts w:ascii="Times New Roman" w:hAnsi="Times New Roman" w:cs="Times New Roman"/>
                <w:sz w:val="28"/>
                <w:szCs w:val="28"/>
              </w:rPr>
              <w:t>Оценка значения показателя,  балл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8D2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8D2B4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сокращенное наименование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учреждения</w:t>
            </w:r>
            <w:r w:rsidR="008D2B49"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8D2B4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Почтовый адрес, схема размещения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учреждения</w:t>
            </w:r>
            <w:r w:rsidRPr="001013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культуры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Сведения об учредителе, учредительные документы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 к оказываемым услугам (стандарты, регламенты, описание предоставляемых услуг)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8D2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услуг, оказываемых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учреждением</w:t>
            </w:r>
            <w:r w:rsidR="008D2B49"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культуры. 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услуги, оказываемые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учреждением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Услуги, оказываемые на платной основе. Стоимость оказываемых услуг. 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Предоставляемые льготы. Условия предоставления льгот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Наличие независимой системы учета посещений сайта.</w:t>
            </w:r>
          </w:p>
        </w:tc>
        <w:tc>
          <w:tcPr>
            <w:tcW w:w="2551" w:type="dxa"/>
          </w:tcPr>
          <w:p w:rsidR="00097948" w:rsidRPr="0010139A" w:rsidRDefault="00882B39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Структура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учреждения</w:t>
            </w:r>
            <w:r w:rsidRPr="0010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культуры, режим, график работы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Информация о руководителе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учреждения</w:t>
            </w:r>
            <w:r w:rsidR="008D2B49" w:rsidRPr="001013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013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культуры, 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официальных мероприятиях, визитах и о рабочих поездках руководителя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учреждения</w:t>
            </w:r>
            <w:r w:rsidR="008D2B49"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работников, </w:t>
            </w:r>
            <w:r w:rsidRPr="0010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фамилии, имена, отчества, должности руководящего состава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учреждения</w:t>
            </w:r>
            <w:r w:rsidR="008D2B49" w:rsidRPr="0010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139A">
              <w:rPr>
                <w:rFonts w:ascii="Times New Roman" w:eastAsia="Calibri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справочной службы, телефон руководителя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учреждения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(приемная)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8D2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независимой </w:t>
            </w:r>
            <w:proofErr w:type="gramStart"/>
            <w:r w:rsidR="008D2B49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оказания услуг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учреждения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proofErr w:type="gramEnd"/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948" w:rsidRPr="0010139A" w:rsidTr="00537276">
        <w:tc>
          <w:tcPr>
            <w:tcW w:w="1101" w:type="dxa"/>
          </w:tcPr>
          <w:p w:rsidR="00097948" w:rsidRPr="0010139A" w:rsidRDefault="00097948" w:rsidP="00DC7E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97948" w:rsidRPr="0010139A" w:rsidRDefault="00097948" w:rsidP="0065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оценку качества оказания услуг </w:t>
            </w:r>
            <w:r w:rsidR="008D2B49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учреждением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551" w:type="dxa"/>
          </w:tcPr>
          <w:p w:rsidR="00097948" w:rsidRPr="0010139A" w:rsidRDefault="00097948" w:rsidP="0065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554" w:rsidRPr="0010139A" w:rsidTr="00882B39">
        <w:trPr>
          <w:trHeight w:val="390"/>
        </w:trPr>
        <w:tc>
          <w:tcPr>
            <w:tcW w:w="7196" w:type="dxa"/>
            <w:gridSpan w:val="2"/>
          </w:tcPr>
          <w:p w:rsidR="00D06554" w:rsidRPr="00D06554" w:rsidRDefault="00D06554" w:rsidP="00D065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5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 значение</w:t>
            </w:r>
          </w:p>
        </w:tc>
        <w:tc>
          <w:tcPr>
            <w:tcW w:w="2551" w:type="dxa"/>
          </w:tcPr>
          <w:p w:rsidR="00D06554" w:rsidRPr="00D06554" w:rsidRDefault="00D06554" w:rsidP="00B5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5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06554" w:rsidRPr="00D06554" w:rsidRDefault="00D06554" w:rsidP="000979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EEA" w:rsidRPr="0010139A" w:rsidTr="00537276">
        <w:tc>
          <w:tcPr>
            <w:tcW w:w="9747" w:type="dxa"/>
            <w:gridSpan w:val="3"/>
          </w:tcPr>
          <w:p w:rsidR="00B51EEA" w:rsidRPr="0010139A" w:rsidRDefault="00B51EEA" w:rsidP="00B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Результат оценки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енее 12 б. - неудовлетворительно,</w:t>
            </w:r>
          </w:p>
          <w:p w:rsidR="00B51EEA" w:rsidRPr="0010139A" w:rsidRDefault="00B51EEA" w:rsidP="00B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 xml:space="preserve">12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 w:rsidRPr="0010139A">
              <w:rPr>
                <w:rFonts w:ascii="Times New Roman" w:hAnsi="Times New Roman" w:cs="Times New Roman"/>
                <w:sz w:val="28"/>
                <w:szCs w:val="28"/>
              </w:rPr>
              <w:t>олее - удовлетворительно</w:t>
            </w:r>
          </w:p>
        </w:tc>
      </w:tr>
    </w:tbl>
    <w:p w:rsidR="00882B39" w:rsidRDefault="00882B39" w:rsidP="00882B3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P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rPr>
          <w:rFonts w:ascii="Times New Roman" w:hAnsi="Times New Roman"/>
          <w:sz w:val="24"/>
          <w:szCs w:val="24"/>
        </w:rPr>
      </w:pPr>
    </w:p>
    <w:p w:rsidR="00097948" w:rsidRDefault="00097948" w:rsidP="00882B39">
      <w:pPr>
        <w:ind w:firstLine="708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ind w:firstLine="708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ind w:firstLine="708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Насонова</w:t>
      </w:r>
    </w:p>
    <w:p w:rsidR="00882B39" w:rsidRPr="00882B39" w:rsidRDefault="00882B39" w:rsidP="0088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2B39" w:rsidRPr="00882B39" w:rsidSect="00631B7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76"/>
    <w:multiLevelType w:val="hybridMultilevel"/>
    <w:tmpl w:val="7E42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3151"/>
    <w:multiLevelType w:val="hybridMultilevel"/>
    <w:tmpl w:val="7E42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E3264"/>
    <w:multiLevelType w:val="hybridMultilevel"/>
    <w:tmpl w:val="920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33422"/>
    <w:multiLevelType w:val="hybridMultilevel"/>
    <w:tmpl w:val="F9E8F11A"/>
    <w:lvl w:ilvl="0" w:tplc="67F0EBFE">
      <w:start w:val="1"/>
      <w:numFmt w:val="decimal"/>
      <w:lvlText w:val="%1."/>
      <w:lvlJc w:val="left"/>
      <w:pPr>
        <w:ind w:left="1311" w:hanging="88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C5B22AB"/>
    <w:multiLevelType w:val="hybridMultilevel"/>
    <w:tmpl w:val="16B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7E5F"/>
    <w:rsid w:val="00095AFA"/>
    <w:rsid w:val="00097948"/>
    <w:rsid w:val="0010139A"/>
    <w:rsid w:val="0010374A"/>
    <w:rsid w:val="00123544"/>
    <w:rsid w:val="001652FC"/>
    <w:rsid w:val="001D0950"/>
    <w:rsid w:val="00222908"/>
    <w:rsid w:val="0025535B"/>
    <w:rsid w:val="002C7954"/>
    <w:rsid w:val="002D53F9"/>
    <w:rsid w:val="003F0C7A"/>
    <w:rsid w:val="00430220"/>
    <w:rsid w:val="00465B3F"/>
    <w:rsid w:val="004B3C89"/>
    <w:rsid w:val="004D286D"/>
    <w:rsid w:val="00537276"/>
    <w:rsid w:val="00550F75"/>
    <w:rsid w:val="006049E9"/>
    <w:rsid w:val="00616775"/>
    <w:rsid w:val="00631B76"/>
    <w:rsid w:val="00695736"/>
    <w:rsid w:val="006A443F"/>
    <w:rsid w:val="007273E8"/>
    <w:rsid w:val="0073007E"/>
    <w:rsid w:val="00806199"/>
    <w:rsid w:val="00867E5B"/>
    <w:rsid w:val="00882B39"/>
    <w:rsid w:val="008D2B49"/>
    <w:rsid w:val="00986D35"/>
    <w:rsid w:val="00A658FF"/>
    <w:rsid w:val="00A75B7F"/>
    <w:rsid w:val="00AB377D"/>
    <w:rsid w:val="00AD3574"/>
    <w:rsid w:val="00B0796C"/>
    <w:rsid w:val="00B51EEA"/>
    <w:rsid w:val="00B929B8"/>
    <w:rsid w:val="00C0508F"/>
    <w:rsid w:val="00C31BA6"/>
    <w:rsid w:val="00CA5DA7"/>
    <w:rsid w:val="00CE0B2F"/>
    <w:rsid w:val="00D06554"/>
    <w:rsid w:val="00DC7E5F"/>
    <w:rsid w:val="00E40756"/>
    <w:rsid w:val="00E43A7C"/>
    <w:rsid w:val="00F3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E9F0-D563-4EF7-ABEE-2AFC9A9D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Светлана Алексеевна</dc:creator>
  <cp:lastModifiedBy>Сарычева</cp:lastModifiedBy>
  <cp:revision>19</cp:revision>
  <cp:lastPrinted>2015-10-09T06:19:00Z</cp:lastPrinted>
  <dcterms:created xsi:type="dcterms:W3CDTF">2015-09-11T10:01:00Z</dcterms:created>
  <dcterms:modified xsi:type="dcterms:W3CDTF">2015-10-09T06:24:00Z</dcterms:modified>
</cp:coreProperties>
</file>